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B9" w:rsidRPr="0072744E" w:rsidRDefault="001117B9" w:rsidP="001117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36"/>
          <w:lang w:eastAsia="fr-FR"/>
        </w:rPr>
      </w:pPr>
      <w:r w:rsidRPr="001117B9">
        <w:rPr>
          <w:rFonts w:ascii="Times New Roman" w:eastAsia="Times New Roman" w:hAnsi="Times New Roman" w:cs="Times New Roman"/>
          <w:b/>
          <w:bCs/>
          <w:sz w:val="40"/>
          <w:szCs w:val="36"/>
          <w:lang w:eastAsia="fr-FR"/>
        </w:rPr>
        <w:t>Le Philosophe scythe.</w:t>
      </w:r>
    </w:p>
    <w:p w:rsidR="001117B9" w:rsidRPr="001117B9" w:rsidRDefault="001117B9" w:rsidP="0011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Un Philosophe </w:t>
      </w:r>
      <w:r w:rsidRPr="001117B9">
        <w:rPr>
          <w:rFonts w:ascii="Times New Roman" w:eastAsia="Times New Roman" w:hAnsi="Times New Roman" w:cs="Times New Roman"/>
          <w:sz w:val="28"/>
          <w:szCs w:val="24"/>
          <w:lang w:eastAsia="fr-FR"/>
        </w:rPr>
        <w:t>austère, et né dans la Scythie,</w:t>
      </w:r>
    </w:p>
    <w:p w:rsidR="001117B9" w:rsidRPr="0072744E" w:rsidRDefault="001117B9" w:rsidP="0011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Se proposant de suivre une plus douce vie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Voyagea chez les Grecs, et vit en certains lieux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Un Sage assez semblable au vieillard de Virgile,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Homme égalant les Rois, homme approchant des Dieux,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Et, comme ces derniers satisfait et tranquille.</w:t>
      </w:r>
    </w:p>
    <w:p w:rsidR="001117B9" w:rsidRPr="001117B9" w:rsidRDefault="001117B9" w:rsidP="00111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Son bonheur consistait aux beautés d’un jardin.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Le Scythe l’y trouva qui, la serpe à la main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De ses arbres à fruit retranchait l’inutile,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Ébranchait, émondait, ôtait ceci, cela,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Corrigeant partout la Nature,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Excessive à payer ses soins avec usure.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 xml:space="preserve">Le Scythe alors lui demanda 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Pourquoi cette ruine. Était-il d’homme sage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De mutiler ainsi ces pauvres habitants ?</w:t>
      </w:r>
      <w:bookmarkStart w:id="0" w:name="_GoBack"/>
      <w:bookmarkEnd w:id="0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 xml:space="preserve">" Quittez-moi votre serpe, instrument de dommage 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Laissez agir la faux du Temps :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Ils iront assez tôt border le noir rivage.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– J’ôte le superflu, dit l’autre ; et l’abattant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Le reste en profite d’autant. "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Le Scythe, retourné dans sa triste demeure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Prend la serpe à son tour, coupe et taille à toute heure ;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Conseille à ses voisins, prescrit à ses amis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Un universel abatis.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Il ôte de chez lui les branches les plus belles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Il tronque son verger contre toute raison,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Sans observer temps ni saison,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Lunes ni vieilles ni nouvelles.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Tout languit et tout meurt. Ce Scythe exprime bien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 xml:space="preserve">Un indiscret stoïcien 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Celui-ci retranche de l’âme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Désirs et passions, le bon et le mauvais,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Jusqu’aux plus innocents souhaits.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>Contre de telles gens, quant à moi, je réclame.</w:t>
      </w:r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 xml:space="preserve">Ils ôtent à nos cœurs le principal ressort </w:t>
      </w:r>
      <w:proofErr w:type="gramStart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sz w:val="28"/>
          <w:szCs w:val="24"/>
          <w:lang w:eastAsia="fr-FR"/>
        </w:rPr>
        <w:br/>
        <w:t xml:space="preserve">Ils font cesser de vivre avant que l’on soit mort. </w:t>
      </w:r>
    </w:p>
    <w:p w:rsidR="003065D1" w:rsidRPr="001117B9" w:rsidRDefault="001117B9">
      <w:pPr>
        <w:rPr>
          <w:sz w:val="24"/>
        </w:rPr>
      </w:pPr>
    </w:p>
    <w:p w:rsidR="001117B9" w:rsidRPr="001117B9" w:rsidRDefault="001117B9">
      <w:pPr>
        <w:rPr>
          <w:sz w:val="24"/>
        </w:rPr>
      </w:pPr>
    </w:p>
    <w:sectPr w:rsidR="001117B9" w:rsidRPr="0011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B9"/>
    <w:rsid w:val="001117B9"/>
    <w:rsid w:val="003B6D2C"/>
    <w:rsid w:val="00D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2023-06-01T19:42:00Z</cp:lastPrinted>
  <dcterms:created xsi:type="dcterms:W3CDTF">2023-06-01T19:41:00Z</dcterms:created>
  <dcterms:modified xsi:type="dcterms:W3CDTF">2023-06-01T19:44:00Z</dcterms:modified>
</cp:coreProperties>
</file>